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C" w:rsidRDefault="00B17BBC">
      <w:pPr>
        <w:rPr>
          <w:rFonts w:hint="cs"/>
          <w:rtl/>
          <w:lang w:bidi="ar-IQ"/>
        </w:rPr>
      </w:pPr>
    </w:p>
    <w:p w:rsidR="00842C9C" w:rsidRDefault="00842C9C">
      <w:pPr>
        <w:rPr>
          <w:rFonts w:hint="cs"/>
          <w:rtl/>
          <w:lang w:bidi="ar-IQ"/>
        </w:rPr>
      </w:pPr>
    </w:p>
    <w:p w:rsidR="00842C9C" w:rsidRPr="00842C9C" w:rsidRDefault="00842C9C" w:rsidP="00842C9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842C9C" w:rsidRDefault="00842C9C" w:rsidP="00842C9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842C9C">
        <w:rPr>
          <w:rFonts w:hint="cs"/>
          <w:b/>
          <w:bCs/>
          <w:sz w:val="28"/>
          <w:szCs w:val="28"/>
          <w:rtl/>
          <w:lang w:bidi="ar-IQ"/>
        </w:rPr>
        <w:t>نتائج الامتحان التنافسي لطلاب الدكتواره الطب الباطني</w:t>
      </w:r>
    </w:p>
    <w:tbl>
      <w:tblPr>
        <w:tblStyle w:val="TableGrid"/>
        <w:bidiVisual/>
        <w:tblW w:w="0" w:type="auto"/>
        <w:tblLook w:val="04A0"/>
      </w:tblPr>
      <w:tblGrid>
        <w:gridCol w:w="759"/>
        <w:gridCol w:w="2649"/>
        <w:gridCol w:w="1704"/>
        <w:gridCol w:w="1705"/>
        <w:gridCol w:w="1705"/>
      </w:tblGrid>
      <w:tr w:rsidR="00842C9C" w:rsidTr="00842C9C">
        <w:tc>
          <w:tcPr>
            <w:tcW w:w="759" w:type="dxa"/>
          </w:tcPr>
          <w:p w:rsidR="00842C9C" w:rsidRDefault="00842C9C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2649" w:type="dxa"/>
          </w:tcPr>
          <w:p w:rsidR="00842C9C" w:rsidRDefault="00842C9C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أسم المتقدم </w:t>
            </w:r>
          </w:p>
        </w:tc>
        <w:tc>
          <w:tcPr>
            <w:tcW w:w="1704" w:type="dxa"/>
          </w:tcPr>
          <w:p w:rsidR="00842C9C" w:rsidRDefault="00842C9C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842C9C" w:rsidRDefault="00842C9C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842C9C" w:rsidRDefault="00842C9C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842C9C" w:rsidTr="00842C9C">
        <w:tc>
          <w:tcPr>
            <w:tcW w:w="759" w:type="dxa"/>
          </w:tcPr>
          <w:p w:rsidR="00842C9C" w:rsidRDefault="00842C9C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649" w:type="dxa"/>
          </w:tcPr>
          <w:p w:rsidR="00842C9C" w:rsidRPr="00842C9C" w:rsidRDefault="00842C9C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42C9C">
              <w:rPr>
                <w:rFonts w:hint="cs"/>
                <w:sz w:val="28"/>
                <w:szCs w:val="28"/>
                <w:rtl/>
                <w:lang w:bidi="ar-IQ"/>
              </w:rPr>
              <w:t xml:space="preserve">مؤيد جلاب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عبد غيدان</w:t>
            </w:r>
          </w:p>
        </w:tc>
        <w:tc>
          <w:tcPr>
            <w:tcW w:w="1704" w:type="dxa"/>
          </w:tcPr>
          <w:p w:rsidR="00842C9C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842C9C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842C9C" w:rsidRPr="00BA6C06" w:rsidRDefault="00842C9C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58,00</w:t>
            </w:r>
            <w:r w:rsidR="00BA6C06" w:rsidRPr="00BA6C06">
              <w:rPr>
                <w:rFonts w:hint="cs"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649" w:type="dxa"/>
          </w:tcPr>
          <w:p w:rsidR="00BA6C06" w:rsidRPr="00842C9C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842C9C">
              <w:rPr>
                <w:rFonts w:hint="cs"/>
                <w:sz w:val="28"/>
                <w:szCs w:val="28"/>
                <w:rtl/>
                <w:lang w:bidi="ar-IQ"/>
              </w:rPr>
              <w:t>زينب خيون محمد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51,00 ناجح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أبراهيم عباس محمدعباس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52,00 ناجح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بيادر حسين حسان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40,00راسب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 xml:space="preserve">هشام عطوان سوادي 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62,00 ناجح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 xml:space="preserve">ورود صالح أبرهيم 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89,00 ناجح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 xml:space="preserve">حسنين عبدالحسين جعفر 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45,00راسب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حامد عباس حسن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51,00 ناجح</w:t>
            </w:r>
          </w:p>
        </w:tc>
      </w:tr>
      <w:tr w:rsidR="00BA6C06" w:rsidTr="00842C9C">
        <w:tc>
          <w:tcPr>
            <w:tcW w:w="759" w:type="dxa"/>
          </w:tcPr>
          <w:p w:rsidR="00BA6C06" w:rsidRDefault="00BA6C06" w:rsidP="00842C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9-</w:t>
            </w:r>
          </w:p>
        </w:tc>
        <w:tc>
          <w:tcPr>
            <w:tcW w:w="2649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ماهر صابر عوين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B92B00">
              <w:rPr>
                <w:rFonts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131EC7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Pr="00BA6C06" w:rsidRDefault="00BA6C06" w:rsidP="00842C9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96,00 ناجح</w:t>
            </w:r>
          </w:p>
        </w:tc>
      </w:tr>
    </w:tbl>
    <w:p w:rsidR="00842C9C" w:rsidRDefault="00842C9C" w:rsidP="00842C9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BA6C06" w:rsidRDefault="00BA6C06" w:rsidP="00842C9C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BA6C06" w:rsidRDefault="00BA6C06" w:rsidP="00BA6C06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842C9C">
        <w:rPr>
          <w:rFonts w:hint="cs"/>
          <w:b/>
          <w:bCs/>
          <w:sz w:val="28"/>
          <w:szCs w:val="28"/>
          <w:rtl/>
          <w:lang w:bidi="ar-IQ"/>
        </w:rPr>
        <w:t>نتائج الامتحان التنافسي لطلاب ا</w:t>
      </w:r>
      <w:r>
        <w:rPr>
          <w:rFonts w:hint="cs"/>
          <w:b/>
          <w:bCs/>
          <w:sz w:val="28"/>
          <w:szCs w:val="28"/>
          <w:rtl/>
          <w:lang w:bidi="ar-IQ"/>
        </w:rPr>
        <w:t>الدبلوم</w:t>
      </w:r>
      <w:r w:rsidRPr="00842C9C">
        <w:rPr>
          <w:rFonts w:hint="cs"/>
          <w:b/>
          <w:bCs/>
          <w:sz w:val="28"/>
          <w:szCs w:val="28"/>
          <w:rtl/>
          <w:lang w:bidi="ar-IQ"/>
        </w:rPr>
        <w:t xml:space="preserve"> الطب الباطني</w:t>
      </w:r>
    </w:p>
    <w:tbl>
      <w:tblPr>
        <w:tblStyle w:val="TableGrid"/>
        <w:bidiVisual/>
        <w:tblW w:w="0" w:type="auto"/>
        <w:tblLook w:val="04A0"/>
      </w:tblPr>
      <w:tblGrid>
        <w:gridCol w:w="901"/>
        <w:gridCol w:w="2507"/>
        <w:gridCol w:w="1704"/>
        <w:gridCol w:w="1705"/>
        <w:gridCol w:w="1705"/>
      </w:tblGrid>
      <w:tr w:rsidR="00BA6C06" w:rsidTr="00BA6C06">
        <w:tc>
          <w:tcPr>
            <w:tcW w:w="901" w:type="dxa"/>
          </w:tcPr>
          <w:p w:rsidR="00BA6C06" w:rsidRDefault="00BA6C06" w:rsidP="00174D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ت </w:t>
            </w:r>
          </w:p>
        </w:tc>
        <w:tc>
          <w:tcPr>
            <w:tcW w:w="2507" w:type="dxa"/>
          </w:tcPr>
          <w:p w:rsidR="00BA6C06" w:rsidRDefault="00BA6C06" w:rsidP="00174D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أسم المتقدم </w:t>
            </w:r>
          </w:p>
        </w:tc>
        <w:tc>
          <w:tcPr>
            <w:tcW w:w="1704" w:type="dxa"/>
          </w:tcPr>
          <w:p w:rsidR="00BA6C06" w:rsidRDefault="00BA6C06" w:rsidP="00174D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705" w:type="dxa"/>
          </w:tcPr>
          <w:p w:rsidR="00BA6C06" w:rsidRDefault="00BA6C06" w:rsidP="00174D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1705" w:type="dxa"/>
          </w:tcPr>
          <w:p w:rsidR="00BA6C06" w:rsidRDefault="00BA6C06" w:rsidP="00174DE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النتيجة </w:t>
            </w:r>
          </w:p>
        </w:tc>
      </w:tr>
      <w:tr w:rsidR="00BA6C06" w:rsidTr="00BA6C06">
        <w:tc>
          <w:tcPr>
            <w:tcW w:w="901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2507" w:type="dxa"/>
          </w:tcPr>
          <w:p w:rsidR="00BA6C06" w:rsidRPr="00BA6C06" w:rsidRDefault="00BA6C06" w:rsidP="00BA6C0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 xml:space="preserve">سيف محمد فنر </w:t>
            </w:r>
          </w:p>
        </w:tc>
        <w:tc>
          <w:tcPr>
            <w:tcW w:w="1704" w:type="dxa"/>
          </w:tcPr>
          <w:p w:rsidR="00BA6C06" w:rsidRPr="00BA6C06" w:rsidRDefault="00BA6C06" w:rsidP="00BA6C0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37,00</w:t>
            </w:r>
            <w:r w:rsidR="006B24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راسب</w:t>
            </w:r>
          </w:p>
        </w:tc>
      </w:tr>
      <w:tr w:rsidR="00BA6C06" w:rsidTr="00BA6C06">
        <w:tc>
          <w:tcPr>
            <w:tcW w:w="901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2507" w:type="dxa"/>
          </w:tcPr>
          <w:p w:rsidR="00BA6C06" w:rsidRPr="00BA6C06" w:rsidRDefault="00BA6C06" w:rsidP="006B244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بدر ز</w:t>
            </w:r>
            <w:r w:rsidR="006B244A">
              <w:rPr>
                <w:rFonts w:hint="cs"/>
                <w:sz w:val="28"/>
                <w:szCs w:val="28"/>
                <w:rtl/>
                <w:lang w:bidi="ar-IQ"/>
              </w:rPr>
              <w:t>ب</w:t>
            </w: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ن صالح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692E99">
              <w:rPr>
                <w:rFonts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2F6F0A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54,00</w:t>
            </w:r>
            <w:r w:rsidR="006B24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ناجح</w:t>
            </w:r>
          </w:p>
        </w:tc>
      </w:tr>
      <w:tr w:rsidR="00BA6C06" w:rsidTr="00BA6C06">
        <w:tc>
          <w:tcPr>
            <w:tcW w:w="901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2507" w:type="dxa"/>
          </w:tcPr>
          <w:p w:rsidR="00BA6C06" w:rsidRPr="00BA6C06" w:rsidRDefault="00BA6C06" w:rsidP="00BA6C0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ايات فلاح عبدالحسين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692E99">
              <w:rPr>
                <w:rFonts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2F6F0A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41,00</w:t>
            </w:r>
            <w:r w:rsidR="006B244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راسب</w:t>
            </w:r>
          </w:p>
        </w:tc>
      </w:tr>
      <w:tr w:rsidR="00BA6C06" w:rsidTr="00BA6C06">
        <w:tc>
          <w:tcPr>
            <w:tcW w:w="901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</w:p>
        </w:tc>
        <w:tc>
          <w:tcPr>
            <w:tcW w:w="2507" w:type="dxa"/>
          </w:tcPr>
          <w:p w:rsidR="00BA6C06" w:rsidRPr="00BA6C06" w:rsidRDefault="00BA6C06" w:rsidP="00BA6C0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مروة جمال جاسم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692E99">
              <w:rPr>
                <w:rFonts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2F6F0A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Default="006B244A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45,00 راسب</w:t>
            </w:r>
          </w:p>
        </w:tc>
      </w:tr>
      <w:tr w:rsidR="00BA6C06" w:rsidTr="00BA6C06">
        <w:tc>
          <w:tcPr>
            <w:tcW w:w="901" w:type="dxa"/>
          </w:tcPr>
          <w:p w:rsidR="00BA6C06" w:rsidRDefault="00BA6C06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5-</w:t>
            </w:r>
          </w:p>
        </w:tc>
        <w:tc>
          <w:tcPr>
            <w:tcW w:w="2507" w:type="dxa"/>
          </w:tcPr>
          <w:p w:rsidR="00BA6C06" w:rsidRPr="00BA6C06" w:rsidRDefault="00BA6C06" w:rsidP="00BA6C06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 w:rsidRPr="00BA6C06">
              <w:rPr>
                <w:rFonts w:hint="cs"/>
                <w:sz w:val="28"/>
                <w:szCs w:val="28"/>
                <w:rtl/>
                <w:lang w:bidi="ar-IQ"/>
              </w:rPr>
              <w:t>عبدالرزاق طالب محسن</w:t>
            </w:r>
          </w:p>
        </w:tc>
        <w:tc>
          <w:tcPr>
            <w:tcW w:w="1704" w:type="dxa"/>
          </w:tcPr>
          <w:p w:rsidR="00BA6C06" w:rsidRDefault="00BA6C06" w:rsidP="00BA6C06">
            <w:pPr>
              <w:jc w:val="center"/>
            </w:pPr>
            <w:r w:rsidRPr="00692E99">
              <w:rPr>
                <w:rFonts w:hint="cs"/>
                <w:sz w:val="28"/>
                <w:szCs w:val="28"/>
                <w:rtl/>
                <w:lang w:bidi="ar-IQ"/>
              </w:rPr>
              <w:t>دبلوم</w:t>
            </w:r>
          </w:p>
        </w:tc>
        <w:tc>
          <w:tcPr>
            <w:tcW w:w="1705" w:type="dxa"/>
          </w:tcPr>
          <w:p w:rsidR="00BA6C06" w:rsidRDefault="00BA6C06" w:rsidP="00BA6C06">
            <w:pPr>
              <w:jc w:val="center"/>
            </w:pPr>
            <w:r w:rsidRPr="002F6F0A">
              <w:rPr>
                <w:rFonts w:hint="cs"/>
                <w:sz w:val="28"/>
                <w:szCs w:val="28"/>
                <w:rtl/>
                <w:lang w:bidi="ar-IQ"/>
              </w:rPr>
              <w:t>طب باطني</w:t>
            </w:r>
          </w:p>
        </w:tc>
        <w:tc>
          <w:tcPr>
            <w:tcW w:w="1705" w:type="dxa"/>
          </w:tcPr>
          <w:p w:rsidR="00BA6C06" w:rsidRDefault="006B244A" w:rsidP="00BA6C06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48,00 راسب</w:t>
            </w:r>
          </w:p>
        </w:tc>
      </w:tr>
    </w:tbl>
    <w:p w:rsidR="00BA6C06" w:rsidRDefault="00BA6C06" w:rsidP="00BA6C06">
      <w:pPr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BA6C06" w:rsidRPr="00842C9C" w:rsidRDefault="00BA6C06" w:rsidP="00BA6C06">
      <w:pPr>
        <w:jc w:val="center"/>
        <w:rPr>
          <w:rFonts w:hint="cs"/>
          <w:b/>
          <w:bCs/>
          <w:sz w:val="28"/>
          <w:szCs w:val="28"/>
          <w:lang w:bidi="ar-IQ"/>
        </w:rPr>
      </w:pPr>
    </w:p>
    <w:sectPr w:rsidR="00BA6C06" w:rsidRPr="00842C9C" w:rsidSect="00072B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842C9C"/>
    <w:rsid w:val="00072B28"/>
    <w:rsid w:val="006B244A"/>
    <w:rsid w:val="00842C9C"/>
    <w:rsid w:val="00B17BBC"/>
    <w:rsid w:val="00BA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2015-08-16T09:10:00Z</dcterms:created>
  <dcterms:modified xsi:type="dcterms:W3CDTF">2015-08-16T09:33:00Z</dcterms:modified>
</cp:coreProperties>
</file>